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B1" w:rsidRDefault="00267583">
      <w:r>
        <w:rPr>
          <w:noProof/>
        </w:rPr>
        <w:drawing>
          <wp:anchor distT="0" distB="0" distL="114300" distR="114300" simplePos="0" relativeHeight="251663359" behindDoc="0" locked="1" layoutInCell="1" allowOverlap="1" wp14:anchorId="27FC1DB8" wp14:editId="0E0CD431">
            <wp:simplePos x="0" y="0"/>
            <wp:positionH relativeFrom="column">
              <wp:posOffset>-5644</wp:posOffset>
            </wp:positionH>
            <wp:positionV relativeFrom="page">
              <wp:posOffset>451556</wp:posOffset>
            </wp:positionV>
            <wp:extent cx="6848922" cy="2203704"/>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AgencyLetterhead-Ju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8922" cy="2203704"/>
                    </a:xfrm>
                    <a:prstGeom prst="rect">
                      <a:avLst/>
                    </a:prstGeom>
                  </pic:spPr>
                </pic:pic>
              </a:graphicData>
            </a:graphic>
            <wp14:sizeRelH relativeFrom="page">
              <wp14:pctWidth>0</wp14:pctWidth>
            </wp14:sizeRelH>
            <wp14:sizeRelV relativeFrom="page">
              <wp14:pctHeight>0</wp14:pctHeight>
            </wp14:sizeRelV>
          </wp:anchor>
        </w:drawing>
      </w:r>
    </w:p>
    <w:p w:rsidR="00F90AD8" w:rsidRPr="00AA0D84" w:rsidRDefault="000D515E" w:rsidP="00F90AD8">
      <w:pPr>
        <w:rPr>
          <w:rFonts w:ascii="Arial" w:eastAsiaTheme="minorHAnsi" w:hAnsi="Arial" w:cs="Arial"/>
          <w:sz w:val="22"/>
          <w:szCs w:val="22"/>
        </w:rPr>
      </w:pPr>
      <w:r>
        <w:rPr>
          <w:rFonts w:ascii="Arial" w:eastAsiaTheme="minorHAnsi" w:hAnsi="Arial" w:cs="Arial"/>
          <w:sz w:val="22"/>
          <w:szCs w:val="22"/>
        </w:rPr>
        <w:t>March 2, 2020</w:t>
      </w:r>
    </w:p>
    <w:p w:rsidR="00F90AD8" w:rsidRPr="00AA0D84" w:rsidRDefault="00F90AD8" w:rsidP="00F90AD8">
      <w:pPr>
        <w:rPr>
          <w:rFonts w:ascii="Arial" w:eastAsiaTheme="minorHAnsi" w:hAnsi="Arial" w:cs="Arial"/>
          <w:sz w:val="22"/>
          <w:szCs w:val="22"/>
        </w:rPr>
      </w:pPr>
    </w:p>
    <w:p w:rsidR="000D515E" w:rsidRPr="000D515E" w:rsidRDefault="000D515E" w:rsidP="000D515E">
      <w:pPr>
        <w:rPr>
          <w:rFonts w:ascii="Arial" w:hAnsi="Arial" w:cs="Arial"/>
          <w:sz w:val="22"/>
          <w:szCs w:val="22"/>
        </w:rPr>
      </w:pPr>
      <w:r w:rsidRPr="000D515E">
        <w:rPr>
          <w:rFonts w:ascii="Arial" w:hAnsi="Arial" w:cs="Arial"/>
          <w:sz w:val="22"/>
          <w:szCs w:val="22"/>
        </w:rPr>
        <w:t xml:space="preserve">Ms. </w:t>
      </w:r>
      <w:proofErr w:type="spellStart"/>
      <w:r w:rsidRPr="000D515E">
        <w:rPr>
          <w:rFonts w:ascii="Arial" w:hAnsi="Arial" w:cs="Arial"/>
          <w:sz w:val="22"/>
          <w:szCs w:val="22"/>
        </w:rPr>
        <w:t>Sheree</w:t>
      </w:r>
      <w:proofErr w:type="spellEnd"/>
      <w:r w:rsidRPr="000D515E">
        <w:rPr>
          <w:rFonts w:ascii="Arial" w:hAnsi="Arial" w:cs="Arial"/>
          <w:sz w:val="22"/>
          <w:szCs w:val="22"/>
        </w:rPr>
        <w:t xml:space="preserve"> Hedrick</w:t>
      </w:r>
    </w:p>
    <w:p w:rsidR="000D515E" w:rsidRPr="000D515E" w:rsidRDefault="000D515E" w:rsidP="000D515E">
      <w:pPr>
        <w:rPr>
          <w:rFonts w:ascii="Arial" w:hAnsi="Arial" w:cs="Arial"/>
          <w:sz w:val="22"/>
          <w:szCs w:val="22"/>
        </w:rPr>
      </w:pPr>
      <w:r w:rsidRPr="000D515E">
        <w:rPr>
          <w:rFonts w:ascii="Arial" w:hAnsi="Arial" w:cs="Arial"/>
          <w:sz w:val="22"/>
          <w:szCs w:val="22"/>
        </w:rPr>
        <w:t>Executive Director</w:t>
      </w:r>
    </w:p>
    <w:p w:rsidR="000D515E" w:rsidRPr="000D515E" w:rsidRDefault="000D515E" w:rsidP="000D515E">
      <w:pPr>
        <w:rPr>
          <w:rFonts w:ascii="Arial" w:hAnsi="Arial" w:cs="Arial"/>
          <w:sz w:val="22"/>
          <w:szCs w:val="22"/>
        </w:rPr>
      </w:pPr>
      <w:r w:rsidRPr="000D515E">
        <w:rPr>
          <w:rFonts w:ascii="Arial" w:hAnsi="Arial" w:cs="Arial"/>
          <w:sz w:val="22"/>
          <w:szCs w:val="22"/>
        </w:rPr>
        <w:t>Hanover Safe Place</w:t>
      </w:r>
    </w:p>
    <w:p w:rsidR="000D515E" w:rsidRPr="000D515E" w:rsidRDefault="000D515E" w:rsidP="000D515E">
      <w:pPr>
        <w:rPr>
          <w:rFonts w:ascii="Arial" w:hAnsi="Arial" w:cs="Arial"/>
          <w:sz w:val="22"/>
          <w:szCs w:val="22"/>
        </w:rPr>
      </w:pPr>
      <w:proofErr w:type="gramStart"/>
      <w:r w:rsidRPr="000D515E">
        <w:rPr>
          <w:rFonts w:ascii="Arial" w:hAnsi="Arial" w:cs="Arial"/>
          <w:sz w:val="22"/>
          <w:szCs w:val="22"/>
        </w:rPr>
        <w:t>629</w:t>
      </w:r>
      <w:proofErr w:type="gramEnd"/>
      <w:r w:rsidRPr="000D515E">
        <w:rPr>
          <w:rFonts w:ascii="Arial" w:hAnsi="Arial" w:cs="Arial"/>
          <w:sz w:val="22"/>
          <w:szCs w:val="22"/>
        </w:rPr>
        <w:t>-A N. Washington Hwy</w:t>
      </w:r>
    </w:p>
    <w:p w:rsidR="00F90AD8" w:rsidRPr="003C5238" w:rsidRDefault="000D515E" w:rsidP="000D515E">
      <w:pPr>
        <w:rPr>
          <w:rFonts w:ascii="Arial" w:eastAsiaTheme="minorHAnsi" w:hAnsi="Arial" w:cs="Arial"/>
          <w:sz w:val="22"/>
          <w:szCs w:val="22"/>
        </w:rPr>
      </w:pPr>
      <w:r w:rsidRPr="000D515E">
        <w:rPr>
          <w:rFonts w:ascii="Arial" w:hAnsi="Arial" w:cs="Arial"/>
          <w:sz w:val="22"/>
          <w:szCs w:val="22"/>
        </w:rPr>
        <w:t>Ashland, VA 23005-1326</w:t>
      </w:r>
    </w:p>
    <w:p w:rsidR="000D515E" w:rsidRDefault="000D515E" w:rsidP="00F90AD8">
      <w:pPr>
        <w:rPr>
          <w:rFonts w:ascii="Arial" w:eastAsiaTheme="minorHAnsi" w:hAnsi="Arial" w:cs="Arial"/>
          <w:sz w:val="22"/>
          <w:szCs w:val="22"/>
        </w:rPr>
      </w:pPr>
    </w:p>
    <w:p w:rsidR="00F90AD8" w:rsidRPr="003C5238" w:rsidRDefault="00F90AD8" w:rsidP="00F90AD8">
      <w:pPr>
        <w:rPr>
          <w:rFonts w:ascii="Arial" w:eastAsiaTheme="minorHAnsi" w:hAnsi="Arial" w:cs="Arial"/>
          <w:sz w:val="22"/>
          <w:szCs w:val="22"/>
        </w:rPr>
      </w:pPr>
      <w:r w:rsidRPr="003C5238">
        <w:rPr>
          <w:rFonts w:ascii="Arial" w:eastAsiaTheme="minorHAnsi" w:hAnsi="Arial" w:cs="Arial"/>
          <w:sz w:val="22"/>
          <w:szCs w:val="22"/>
        </w:rPr>
        <w:t xml:space="preserve">Dear </w:t>
      </w:r>
      <w:proofErr w:type="spellStart"/>
      <w:r w:rsidR="000D515E">
        <w:rPr>
          <w:rFonts w:ascii="Arial" w:eastAsiaTheme="minorHAnsi" w:hAnsi="Arial" w:cs="Arial"/>
          <w:sz w:val="22"/>
          <w:szCs w:val="22"/>
        </w:rPr>
        <w:t>Sheree</w:t>
      </w:r>
      <w:proofErr w:type="spellEnd"/>
      <w:r w:rsidR="000D515E">
        <w:rPr>
          <w:rFonts w:ascii="Arial" w:eastAsiaTheme="minorHAnsi" w:hAnsi="Arial" w:cs="Arial"/>
          <w:sz w:val="22"/>
          <w:szCs w:val="22"/>
        </w:rPr>
        <w:t xml:space="preserve"> Hedrick, </w:t>
      </w:r>
    </w:p>
    <w:p w:rsidR="00F90AD8" w:rsidRPr="003C5238" w:rsidRDefault="00F90AD8" w:rsidP="00F90AD8">
      <w:pPr>
        <w:rPr>
          <w:rFonts w:ascii="Arial" w:eastAsiaTheme="minorHAnsi" w:hAnsi="Arial" w:cs="Arial"/>
          <w:sz w:val="22"/>
          <w:szCs w:val="22"/>
        </w:rPr>
      </w:pPr>
    </w:p>
    <w:p w:rsidR="00F90AD8" w:rsidRPr="003C5238" w:rsidRDefault="00F90AD8" w:rsidP="00F90AD8">
      <w:pPr>
        <w:rPr>
          <w:rFonts w:ascii="Arial" w:eastAsiaTheme="minorHAnsi" w:hAnsi="Arial" w:cs="Arial"/>
          <w:b/>
          <w:color w:val="000000"/>
          <w:sz w:val="22"/>
          <w:szCs w:val="22"/>
        </w:rPr>
      </w:pPr>
      <w:r w:rsidRPr="003C5238">
        <w:rPr>
          <w:rFonts w:ascii="Arial" w:eastAsiaTheme="minorHAnsi" w:hAnsi="Arial" w:cs="Arial"/>
          <w:sz w:val="22"/>
          <w:szCs w:val="22"/>
        </w:rPr>
        <w:t xml:space="preserve">This letter is to confirm that I will be conducting a site visit to monitor activities funded through your DCJS grants </w:t>
      </w:r>
      <w:r w:rsidRPr="00C5514B">
        <w:rPr>
          <w:rFonts w:ascii="Arial" w:eastAsiaTheme="minorHAnsi" w:hAnsi="Arial" w:cs="Arial"/>
          <w:b/>
          <w:sz w:val="22"/>
          <w:szCs w:val="22"/>
        </w:rPr>
        <w:t>#</w:t>
      </w:r>
      <w:r w:rsidR="00C5514B" w:rsidRPr="00C5514B">
        <w:rPr>
          <w:b/>
        </w:rPr>
        <w:t xml:space="preserve"> </w:t>
      </w:r>
      <w:r w:rsidR="000D515E" w:rsidRPr="000D515E">
        <w:rPr>
          <w:rFonts w:ascii="Arial" w:eastAsiaTheme="minorHAnsi" w:hAnsi="Arial" w:cs="Arial"/>
          <w:b/>
          <w:sz w:val="22"/>
          <w:szCs w:val="22"/>
        </w:rPr>
        <w:t>20-A3582VP18</w:t>
      </w:r>
      <w:proofErr w:type="gramStart"/>
      <w:r w:rsidR="000D515E">
        <w:rPr>
          <w:rFonts w:ascii="Arial" w:eastAsiaTheme="minorHAnsi" w:hAnsi="Arial" w:cs="Arial"/>
          <w:b/>
          <w:sz w:val="22"/>
          <w:szCs w:val="22"/>
        </w:rPr>
        <w:t>,</w:t>
      </w:r>
      <w:r w:rsidR="000D515E" w:rsidRPr="000D515E">
        <w:rPr>
          <w:rFonts w:ascii="Arial" w:eastAsiaTheme="minorHAnsi" w:hAnsi="Arial" w:cs="Arial"/>
          <w:b/>
          <w:sz w:val="22"/>
          <w:szCs w:val="22"/>
        </w:rPr>
        <w:t>20</w:t>
      </w:r>
      <w:proofErr w:type="gramEnd"/>
      <w:r w:rsidR="000D515E" w:rsidRPr="000D515E">
        <w:rPr>
          <w:rFonts w:ascii="Arial" w:eastAsiaTheme="minorHAnsi" w:hAnsi="Arial" w:cs="Arial"/>
          <w:b/>
          <w:sz w:val="22"/>
          <w:szCs w:val="22"/>
        </w:rPr>
        <w:t>-K2212SP19</w:t>
      </w:r>
      <w:r w:rsidR="000D515E">
        <w:rPr>
          <w:rFonts w:ascii="Arial" w:eastAsiaTheme="minorHAnsi" w:hAnsi="Arial" w:cs="Arial"/>
          <w:b/>
          <w:sz w:val="22"/>
          <w:szCs w:val="22"/>
        </w:rPr>
        <w:t xml:space="preserve">, </w:t>
      </w:r>
      <w:r w:rsidR="000D515E" w:rsidRPr="000D515E">
        <w:rPr>
          <w:rFonts w:ascii="Arial" w:eastAsiaTheme="minorHAnsi" w:hAnsi="Arial" w:cs="Arial"/>
          <w:b/>
          <w:sz w:val="22"/>
          <w:szCs w:val="22"/>
        </w:rPr>
        <w:t>20-X9411VA19</w:t>
      </w:r>
      <w:r w:rsidR="000D515E">
        <w:rPr>
          <w:rFonts w:ascii="Arial" w:eastAsiaTheme="minorHAnsi" w:hAnsi="Arial" w:cs="Arial"/>
          <w:b/>
          <w:sz w:val="22"/>
          <w:szCs w:val="22"/>
        </w:rPr>
        <w:t>.</w:t>
      </w:r>
      <w:r w:rsidR="000D515E">
        <w:rPr>
          <w:rFonts w:ascii="Arial" w:eastAsiaTheme="minorHAnsi" w:hAnsi="Arial" w:cs="Arial"/>
          <w:sz w:val="22"/>
          <w:szCs w:val="22"/>
        </w:rPr>
        <w:t xml:space="preserve"> </w:t>
      </w:r>
      <w:r w:rsidRPr="003C5238">
        <w:rPr>
          <w:rFonts w:ascii="Arial" w:eastAsiaTheme="minorHAnsi" w:hAnsi="Arial" w:cs="Arial"/>
          <w:sz w:val="22"/>
          <w:szCs w:val="22"/>
        </w:rPr>
        <w:t xml:space="preserve">I plan to arrive at </w:t>
      </w:r>
      <w:r w:rsidRPr="00AA0D84">
        <w:rPr>
          <w:rFonts w:ascii="Arial" w:eastAsiaTheme="minorHAnsi" w:hAnsi="Arial" w:cs="Arial"/>
          <w:sz w:val="22"/>
          <w:szCs w:val="22"/>
        </w:rPr>
        <w:t xml:space="preserve">approximately </w:t>
      </w:r>
      <w:r w:rsidR="000D515E">
        <w:rPr>
          <w:rFonts w:ascii="Arial" w:eastAsiaTheme="minorHAnsi" w:hAnsi="Arial" w:cs="Arial"/>
          <w:b/>
          <w:sz w:val="22"/>
          <w:szCs w:val="22"/>
        </w:rPr>
        <w:t>10</w:t>
      </w:r>
      <w:r w:rsidR="00423212">
        <w:rPr>
          <w:rFonts w:ascii="Arial" w:eastAsiaTheme="minorHAnsi" w:hAnsi="Arial" w:cs="Arial"/>
          <w:b/>
          <w:sz w:val="22"/>
          <w:szCs w:val="22"/>
        </w:rPr>
        <w:t>:00AM</w:t>
      </w:r>
      <w:r w:rsidRPr="00AA0D84">
        <w:rPr>
          <w:rFonts w:ascii="Arial" w:eastAsiaTheme="minorHAnsi" w:hAnsi="Arial" w:cs="Arial"/>
          <w:b/>
          <w:sz w:val="22"/>
          <w:szCs w:val="22"/>
        </w:rPr>
        <w:t xml:space="preserve"> on </w:t>
      </w:r>
      <w:r w:rsidR="000D515E">
        <w:rPr>
          <w:rFonts w:ascii="Arial" w:eastAsiaTheme="minorHAnsi" w:hAnsi="Arial" w:cs="Arial"/>
          <w:b/>
          <w:sz w:val="22"/>
          <w:szCs w:val="22"/>
        </w:rPr>
        <w:t xml:space="preserve">Tuesday, May 12, </w:t>
      </w:r>
      <w:r w:rsidR="00C5514B">
        <w:rPr>
          <w:rFonts w:ascii="Arial" w:eastAsiaTheme="minorHAnsi" w:hAnsi="Arial" w:cs="Arial"/>
          <w:b/>
          <w:sz w:val="22"/>
          <w:szCs w:val="22"/>
        </w:rPr>
        <w:t>2020</w:t>
      </w:r>
      <w:r w:rsidRPr="003C5238">
        <w:rPr>
          <w:rFonts w:ascii="Arial" w:eastAsiaTheme="minorHAnsi" w:hAnsi="Arial" w:cs="Arial"/>
          <w:b/>
          <w:sz w:val="22"/>
          <w:szCs w:val="22"/>
        </w:rPr>
        <w:t xml:space="preserve"> to conduct the review.  </w:t>
      </w:r>
      <w:bookmarkStart w:id="0" w:name="_GoBack"/>
      <w:bookmarkEnd w:id="0"/>
    </w:p>
    <w:p w:rsidR="00F90AD8" w:rsidRPr="003C5238" w:rsidRDefault="00F90AD8" w:rsidP="00F90AD8">
      <w:pPr>
        <w:rPr>
          <w:rFonts w:ascii="Arial" w:eastAsiaTheme="minorHAnsi" w:hAnsi="Arial" w:cs="Arial"/>
          <w:sz w:val="22"/>
          <w:szCs w:val="22"/>
        </w:rPr>
      </w:pPr>
    </w:p>
    <w:p w:rsidR="00F90AD8" w:rsidRPr="003C5238" w:rsidRDefault="00F90AD8" w:rsidP="00F90AD8">
      <w:pPr>
        <w:rPr>
          <w:rFonts w:ascii="Arial" w:eastAsiaTheme="minorHAnsi" w:hAnsi="Arial" w:cs="Arial"/>
          <w:sz w:val="22"/>
          <w:szCs w:val="22"/>
        </w:rPr>
      </w:pPr>
      <w:r w:rsidRPr="003C5238">
        <w:rPr>
          <w:rFonts w:ascii="Arial" w:eastAsiaTheme="minorHAnsi" w:hAnsi="Arial" w:cs="Arial"/>
          <w:sz w:val="22"/>
          <w:szCs w:val="22"/>
        </w:rPr>
        <w:t xml:space="preserve">I have included a copy of the monitoring instrument as well as a list of the documents that </w:t>
      </w:r>
      <w:proofErr w:type="gramStart"/>
      <w:r w:rsidRPr="003C5238">
        <w:rPr>
          <w:rFonts w:ascii="Arial" w:eastAsiaTheme="minorHAnsi" w:hAnsi="Arial" w:cs="Arial"/>
          <w:sz w:val="22"/>
          <w:szCs w:val="22"/>
        </w:rPr>
        <w:t>will</w:t>
      </w:r>
      <w:r w:rsidR="00423212">
        <w:rPr>
          <w:rFonts w:ascii="Arial" w:eastAsiaTheme="minorHAnsi" w:hAnsi="Arial" w:cs="Arial"/>
          <w:sz w:val="22"/>
          <w:szCs w:val="22"/>
        </w:rPr>
        <w:t xml:space="preserve"> be reviewed</w:t>
      </w:r>
      <w:proofErr w:type="gramEnd"/>
      <w:r w:rsidR="00423212">
        <w:rPr>
          <w:rFonts w:ascii="Arial" w:eastAsiaTheme="minorHAnsi" w:hAnsi="Arial" w:cs="Arial"/>
          <w:sz w:val="22"/>
          <w:szCs w:val="22"/>
        </w:rPr>
        <w:t xml:space="preserve"> during the visit. </w:t>
      </w:r>
      <w:r w:rsidRPr="003C5238">
        <w:rPr>
          <w:rFonts w:ascii="Arial" w:eastAsiaTheme="minorHAnsi" w:hAnsi="Arial" w:cs="Arial"/>
          <w:sz w:val="22"/>
          <w:szCs w:val="22"/>
        </w:rPr>
        <w:t>I encourage you to place the documents in a binder (organized by fiscal year</w:t>
      </w:r>
      <w:r w:rsidR="00423212">
        <w:rPr>
          <w:rFonts w:ascii="Arial" w:eastAsiaTheme="minorHAnsi" w:hAnsi="Arial" w:cs="Arial"/>
          <w:sz w:val="22"/>
          <w:szCs w:val="22"/>
        </w:rPr>
        <w:t xml:space="preserve"> FY 17-20</w:t>
      </w:r>
      <w:r w:rsidRPr="003C5238">
        <w:rPr>
          <w:rFonts w:ascii="Arial" w:eastAsiaTheme="minorHAnsi" w:hAnsi="Arial" w:cs="Arial"/>
          <w:sz w:val="22"/>
          <w:szCs w:val="22"/>
        </w:rPr>
        <w:t xml:space="preserve">) and have them available for easier access during the meeting. This will not only increase efficiency but save time during the visit so that we may focus on technical assistance needs. We will also need ample meeting space to review multiple documents and discuss procedures. </w:t>
      </w:r>
    </w:p>
    <w:p w:rsidR="00F90AD8" w:rsidRPr="003C5238" w:rsidRDefault="00F90AD8" w:rsidP="00F90AD8">
      <w:pPr>
        <w:rPr>
          <w:rFonts w:ascii="Arial" w:eastAsiaTheme="minorHAnsi" w:hAnsi="Arial" w:cs="Arial"/>
          <w:sz w:val="22"/>
          <w:szCs w:val="22"/>
        </w:rPr>
      </w:pPr>
    </w:p>
    <w:p w:rsidR="00F90AD8" w:rsidRPr="003C5238" w:rsidRDefault="00F90AD8" w:rsidP="00F90AD8">
      <w:pPr>
        <w:rPr>
          <w:rFonts w:ascii="Arial" w:eastAsiaTheme="minorHAnsi" w:hAnsi="Arial" w:cs="Arial"/>
          <w:sz w:val="22"/>
          <w:szCs w:val="22"/>
        </w:rPr>
      </w:pPr>
      <w:r w:rsidRPr="003C5238">
        <w:rPr>
          <w:rFonts w:ascii="Arial" w:eastAsiaTheme="minorHAnsi" w:hAnsi="Arial" w:cs="Arial"/>
          <w:sz w:val="22"/>
          <w:szCs w:val="22"/>
        </w:rPr>
        <w:t>As a part of the review, I would like to meet with the following persons:</w:t>
      </w:r>
    </w:p>
    <w:p w:rsidR="00F90AD8" w:rsidRPr="003C5238" w:rsidRDefault="00F90AD8" w:rsidP="00F90AD8">
      <w:pPr>
        <w:numPr>
          <w:ilvl w:val="0"/>
          <w:numId w:val="2"/>
        </w:numPr>
        <w:rPr>
          <w:rFonts w:ascii="Arial" w:eastAsiaTheme="minorHAnsi" w:hAnsi="Arial" w:cs="Arial"/>
          <w:sz w:val="22"/>
          <w:szCs w:val="22"/>
        </w:rPr>
      </w:pPr>
      <w:r w:rsidRPr="003C5238">
        <w:rPr>
          <w:rFonts w:ascii="Arial" w:eastAsiaTheme="minorHAnsi" w:hAnsi="Arial" w:cs="Arial"/>
          <w:sz w:val="22"/>
          <w:szCs w:val="22"/>
        </w:rPr>
        <w:t xml:space="preserve">all DCJS grant funded staff, </w:t>
      </w:r>
    </w:p>
    <w:p w:rsidR="00F90AD8" w:rsidRPr="003C5238" w:rsidRDefault="00F90AD8" w:rsidP="00F90AD8">
      <w:pPr>
        <w:numPr>
          <w:ilvl w:val="0"/>
          <w:numId w:val="2"/>
        </w:numPr>
        <w:rPr>
          <w:rFonts w:ascii="Arial" w:eastAsiaTheme="minorHAnsi" w:hAnsi="Arial" w:cs="Arial"/>
          <w:sz w:val="22"/>
          <w:szCs w:val="22"/>
        </w:rPr>
      </w:pPr>
      <w:r w:rsidRPr="003C5238">
        <w:rPr>
          <w:rFonts w:ascii="Arial" w:eastAsiaTheme="minorHAnsi" w:hAnsi="Arial" w:cs="Arial"/>
          <w:sz w:val="22"/>
          <w:szCs w:val="22"/>
        </w:rPr>
        <w:t>the grant program finance officer,</w:t>
      </w:r>
    </w:p>
    <w:p w:rsidR="00F90AD8" w:rsidRPr="003C5238" w:rsidRDefault="00F90AD8" w:rsidP="00F90AD8">
      <w:pPr>
        <w:numPr>
          <w:ilvl w:val="0"/>
          <w:numId w:val="2"/>
        </w:numPr>
        <w:rPr>
          <w:rFonts w:ascii="Arial" w:eastAsiaTheme="minorHAnsi" w:hAnsi="Arial" w:cs="Arial"/>
          <w:sz w:val="22"/>
          <w:szCs w:val="22"/>
        </w:rPr>
      </w:pPr>
      <w:r w:rsidRPr="003C5238">
        <w:rPr>
          <w:rFonts w:ascii="Arial" w:eastAsiaTheme="minorHAnsi" w:hAnsi="Arial" w:cs="Arial"/>
          <w:sz w:val="22"/>
          <w:szCs w:val="22"/>
        </w:rPr>
        <w:t xml:space="preserve">the sponsoring agency head, and, </w:t>
      </w:r>
    </w:p>
    <w:p w:rsidR="00F90AD8" w:rsidRPr="003C5238" w:rsidRDefault="00F90AD8" w:rsidP="00F90AD8">
      <w:pPr>
        <w:numPr>
          <w:ilvl w:val="0"/>
          <w:numId w:val="2"/>
        </w:numPr>
        <w:rPr>
          <w:rFonts w:ascii="Arial" w:eastAsiaTheme="minorHAnsi" w:hAnsi="Arial" w:cs="Arial"/>
          <w:sz w:val="22"/>
          <w:szCs w:val="22"/>
        </w:rPr>
      </w:pPr>
      <w:r w:rsidRPr="003C5238">
        <w:rPr>
          <w:rFonts w:ascii="Arial" w:eastAsiaTheme="minorHAnsi" w:hAnsi="Arial" w:cs="Arial"/>
          <w:sz w:val="22"/>
          <w:szCs w:val="22"/>
        </w:rPr>
        <w:t>if applicable, other staff responsible for grant related matters.</w:t>
      </w:r>
    </w:p>
    <w:p w:rsidR="00F90AD8" w:rsidRPr="003C5238" w:rsidRDefault="00F90AD8" w:rsidP="00F90AD8">
      <w:pPr>
        <w:rPr>
          <w:rFonts w:ascii="Arial" w:eastAsiaTheme="minorHAnsi" w:hAnsi="Arial" w:cs="Arial"/>
          <w:spacing w:val="-3"/>
          <w:sz w:val="22"/>
          <w:szCs w:val="22"/>
        </w:rPr>
      </w:pPr>
    </w:p>
    <w:p w:rsidR="00F90AD8" w:rsidRPr="003C5238" w:rsidRDefault="00F90AD8" w:rsidP="00F90AD8">
      <w:pPr>
        <w:rPr>
          <w:rFonts w:ascii="Arial" w:eastAsiaTheme="minorHAnsi" w:hAnsi="Arial" w:cs="Arial"/>
          <w:sz w:val="22"/>
          <w:szCs w:val="22"/>
        </w:rPr>
      </w:pPr>
      <w:r w:rsidRPr="003C5238">
        <w:rPr>
          <w:rFonts w:ascii="Arial" w:eastAsiaTheme="minorHAnsi" w:hAnsi="Arial" w:cs="Arial"/>
          <w:spacing w:val="-3"/>
          <w:sz w:val="22"/>
          <w:szCs w:val="22"/>
        </w:rPr>
        <w:t xml:space="preserve">If you have any questions or need further information, please call or e-mail me at </w:t>
      </w:r>
      <w:r w:rsidR="00423212">
        <w:rPr>
          <w:rFonts w:ascii="Arial" w:eastAsiaTheme="minorHAnsi" w:hAnsi="Arial" w:cs="Arial"/>
          <w:spacing w:val="-3"/>
          <w:sz w:val="22"/>
          <w:szCs w:val="22"/>
        </w:rPr>
        <w:t>804-786-1165</w:t>
      </w:r>
      <w:r w:rsidRPr="003C5238">
        <w:rPr>
          <w:rFonts w:ascii="Arial" w:eastAsiaTheme="minorHAnsi" w:hAnsi="Arial" w:cs="Arial"/>
          <w:spacing w:val="-3"/>
          <w:sz w:val="22"/>
          <w:szCs w:val="22"/>
        </w:rPr>
        <w:t xml:space="preserve"> or </w:t>
      </w:r>
      <w:r w:rsidR="00423212">
        <w:rPr>
          <w:rFonts w:ascii="Arial" w:eastAsiaTheme="minorHAnsi" w:hAnsi="Arial" w:cs="Arial"/>
          <w:sz w:val="22"/>
          <w:szCs w:val="22"/>
        </w:rPr>
        <w:t>tierra.smith@dcjs.virginia.gov</w:t>
      </w:r>
      <w:r w:rsidRPr="003C5238">
        <w:rPr>
          <w:rFonts w:ascii="Arial" w:eastAsiaTheme="minorHAnsi" w:hAnsi="Arial" w:cs="Arial"/>
          <w:sz w:val="22"/>
          <w:szCs w:val="22"/>
        </w:rPr>
        <w:t>.</w:t>
      </w:r>
    </w:p>
    <w:p w:rsidR="00F90AD8" w:rsidRPr="003C5238" w:rsidRDefault="00F90AD8" w:rsidP="00F90AD8">
      <w:pPr>
        <w:rPr>
          <w:rFonts w:ascii="Arial" w:eastAsiaTheme="minorHAnsi" w:hAnsi="Arial" w:cs="Arial"/>
          <w:sz w:val="22"/>
          <w:szCs w:val="22"/>
        </w:rPr>
      </w:pPr>
    </w:p>
    <w:p w:rsidR="00F90AD8" w:rsidRPr="003C5238" w:rsidRDefault="00F90AD8" w:rsidP="00F90AD8">
      <w:pPr>
        <w:rPr>
          <w:rFonts w:ascii="Arial" w:eastAsiaTheme="minorHAnsi" w:hAnsi="Arial" w:cs="Arial"/>
          <w:sz w:val="22"/>
          <w:szCs w:val="22"/>
        </w:rPr>
      </w:pPr>
      <w:r w:rsidRPr="003C5238">
        <w:rPr>
          <w:rFonts w:ascii="Arial" w:eastAsiaTheme="minorHAnsi" w:hAnsi="Arial" w:cs="Arial"/>
          <w:sz w:val="22"/>
          <w:szCs w:val="22"/>
        </w:rPr>
        <w:t>I look forward to visiting with you and learning more about your grant program(s) and the services you provide.</w:t>
      </w:r>
    </w:p>
    <w:p w:rsidR="00F90AD8" w:rsidRPr="003C5238" w:rsidRDefault="00F90AD8" w:rsidP="00F90AD8">
      <w:pPr>
        <w:rPr>
          <w:rFonts w:ascii="Arial" w:eastAsiaTheme="minorHAnsi" w:hAnsi="Arial" w:cs="Arial"/>
          <w:spacing w:val="-3"/>
          <w:sz w:val="22"/>
          <w:szCs w:val="22"/>
        </w:rPr>
      </w:pPr>
    </w:p>
    <w:p w:rsidR="00F90AD8" w:rsidRPr="003C5238" w:rsidRDefault="00F90AD8" w:rsidP="00F90AD8">
      <w:pPr>
        <w:rPr>
          <w:rFonts w:ascii="Arial" w:eastAsiaTheme="minorHAnsi" w:hAnsi="Arial" w:cs="Arial"/>
          <w:spacing w:val="-3"/>
          <w:sz w:val="22"/>
          <w:szCs w:val="22"/>
        </w:rPr>
      </w:pPr>
      <w:r w:rsidRPr="003C5238">
        <w:rPr>
          <w:rFonts w:ascii="Arial" w:eastAsiaTheme="minorHAnsi" w:hAnsi="Arial" w:cs="Arial"/>
          <w:spacing w:val="-3"/>
          <w:sz w:val="22"/>
          <w:szCs w:val="22"/>
        </w:rPr>
        <w:t>Sincerely,</w:t>
      </w:r>
    </w:p>
    <w:p w:rsidR="00F90AD8" w:rsidRPr="0025664C" w:rsidRDefault="00423212" w:rsidP="00F90AD8">
      <w:pPr>
        <w:rPr>
          <w:rFonts w:ascii="Arial" w:hAnsi="Arial" w:cs="Arial"/>
          <w:spacing w:val="-3"/>
          <w:sz w:val="22"/>
          <w:szCs w:val="22"/>
        </w:rPr>
      </w:pPr>
      <w:r>
        <w:rPr>
          <w:rFonts w:ascii="Arial" w:hAnsi="Arial" w:cs="Arial"/>
          <w:spacing w:val="-3"/>
          <w:sz w:val="22"/>
          <w:szCs w:val="22"/>
        </w:rPr>
        <w:t>Tierra Smith, MSW</w:t>
      </w:r>
    </w:p>
    <w:p w:rsidR="00F90AD8" w:rsidRPr="003C5238" w:rsidRDefault="00F90AD8" w:rsidP="00F90AD8">
      <w:pPr>
        <w:rPr>
          <w:rFonts w:ascii="Arial" w:eastAsiaTheme="minorHAnsi" w:hAnsi="Arial" w:cs="Arial"/>
          <w:spacing w:val="-3"/>
          <w:sz w:val="22"/>
          <w:szCs w:val="22"/>
        </w:rPr>
      </w:pPr>
      <w:r w:rsidRPr="003C5238">
        <w:rPr>
          <w:rFonts w:ascii="Arial" w:eastAsiaTheme="minorHAnsi" w:hAnsi="Arial" w:cs="Arial"/>
          <w:spacing w:val="-3"/>
          <w:sz w:val="22"/>
          <w:szCs w:val="22"/>
        </w:rPr>
        <w:t>Victims Services Program Specialist,</w:t>
      </w:r>
    </w:p>
    <w:p w:rsidR="00F90AD8" w:rsidRPr="003C5238" w:rsidRDefault="00F90AD8" w:rsidP="00F90AD8">
      <w:pPr>
        <w:rPr>
          <w:rFonts w:ascii="Arial" w:eastAsiaTheme="minorHAnsi" w:hAnsi="Arial" w:cs="Arial"/>
          <w:spacing w:val="-3"/>
          <w:sz w:val="22"/>
          <w:szCs w:val="22"/>
        </w:rPr>
      </w:pPr>
      <w:r w:rsidRPr="003C5238">
        <w:rPr>
          <w:rFonts w:ascii="Arial" w:eastAsiaTheme="minorHAnsi" w:hAnsi="Arial" w:cs="Arial"/>
          <w:spacing w:val="-3"/>
          <w:sz w:val="22"/>
          <w:szCs w:val="22"/>
        </w:rPr>
        <w:t>Office of Victims Services,</w:t>
      </w:r>
    </w:p>
    <w:p w:rsidR="00F90AD8" w:rsidRPr="003C5238" w:rsidRDefault="00F90AD8" w:rsidP="00F90AD8">
      <w:pPr>
        <w:rPr>
          <w:rFonts w:ascii="Arial" w:eastAsiaTheme="minorHAnsi" w:hAnsi="Arial" w:cs="Arial"/>
          <w:spacing w:val="-3"/>
          <w:sz w:val="22"/>
          <w:szCs w:val="22"/>
        </w:rPr>
      </w:pPr>
      <w:r w:rsidRPr="003C5238">
        <w:rPr>
          <w:rFonts w:ascii="Arial" w:eastAsiaTheme="minorHAnsi" w:hAnsi="Arial" w:cs="Arial"/>
          <w:spacing w:val="-3"/>
          <w:sz w:val="22"/>
          <w:szCs w:val="22"/>
        </w:rPr>
        <w:t>Division of Programs and Services</w:t>
      </w:r>
    </w:p>
    <w:p w:rsidR="00F90AD8" w:rsidRPr="003C5238" w:rsidRDefault="00F90AD8" w:rsidP="00F90AD8">
      <w:pPr>
        <w:rPr>
          <w:rFonts w:ascii="Arial" w:eastAsiaTheme="minorHAnsi" w:hAnsi="Arial" w:cs="Arial"/>
          <w:spacing w:val="-3"/>
          <w:sz w:val="22"/>
          <w:szCs w:val="22"/>
        </w:rPr>
      </w:pPr>
    </w:p>
    <w:p w:rsidR="00F90AD8" w:rsidRPr="003C5238" w:rsidRDefault="00F90AD8" w:rsidP="00F90AD8">
      <w:pPr>
        <w:rPr>
          <w:rFonts w:ascii="Arial" w:eastAsiaTheme="minorHAnsi" w:hAnsi="Arial" w:cs="Arial"/>
          <w:spacing w:val="-3"/>
          <w:sz w:val="22"/>
          <w:szCs w:val="22"/>
        </w:rPr>
      </w:pPr>
      <w:r w:rsidRPr="003C5238">
        <w:rPr>
          <w:rFonts w:ascii="Arial" w:eastAsiaTheme="minorHAnsi" w:hAnsi="Arial" w:cs="Arial"/>
          <w:spacing w:val="-3"/>
          <w:sz w:val="22"/>
          <w:szCs w:val="22"/>
        </w:rPr>
        <w:t>Enclosure</w:t>
      </w:r>
    </w:p>
    <w:p w:rsidR="00F90AD8" w:rsidRPr="003C5238" w:rsidRDefault="00F90AD8" w:rsidP="00F90AD8">
      <w:pPr>
        <w:ind w:left="360" w:hanging="360"/>
        <w:rPr>
          <w:rFonts w:ascii="Arial" w:eastAsiaTheme="minorHAnsi" w:hAnsi="Arial" w:cs="Arial"/>
          <w:sz w:val="22"/>
          <w:szCs w:val="22"/>
        </w:rPr>
      </w:pPr>
      <w:proofErr w:type="spellStart"/>
      <w:r>
        <w:rPr>
          <w:rFonts w:ascii="Arial" w:eastAsiaTheme="minorHAnsi" w:hAnsi="Arial" w:cs="Arial"/>
          <w:spacing w:val="-3"/>
          <w:sz w:val="22"/>
          <w:szCs w:val="22"/>
        </w:rPr>
        <w:t>ec</w:t>
      </w:r>
      <w:proofErr w:type="spellEnd"/>
      <w:r>
        <w:rPr>
          <w:rFonts w:ascii="Arial" w:eastAsiaTheme="minorHAnsi" w:hAnsi="Arial" w:cs="Arial"/>
          <w:spacing w:val="-3"/>
          <w:sz w:val="22"/>
          <w:szCs w:val="22"/>
        </w:rPr>
        <w:t>: Albert Stokes</w:t>
      </w:r>
      <w:r w:rsidRPr="003C5238">
        <w:rPr>
          <w:rFonts w:ascii="Arial" w:eastAsiaTheme="minorHAnsi" w:hAnsi="Arial" w:cs="Arial"/>
          <w:sz w:val="22"/>
          <w:szCs w:val="22"/>
        </w:rPr>
        <w:t>, Manager, Office of Grants Management, Division of Finance and Administration, DCJS</w:t>
      </w:r>
    </w:p>
    <w:p w:rsidR="00F90AD8" w:rsidRDefault="00F90AD8" w:rsidP="00F90AD8">
      <w:pPr>
        <w:ind w:left="360" w:hanging="360"/>
        <w:rPr>
          <w:rFonts w:ascii="Arial" w:eastAsiaTheme="minorHAnsi" w:hAnsi="Arial" w:cs="Arial"/>
          <w:sz w:val="22"/>
          <w:szCs w:val="22"/>
        </w:rPr>
      </w:pPr>
      <w:r w:rsidRPr="003C5238">
        <w:rPr>
          <w:rFonts w:ascii="Arial" w:eastAsiaTheme="minorHAnsi" w:hAnsi="Arial" w:cs="Arial"/>
          <w:sz w:val="22"/>
          <w:szCs w:val="22"/>
        </w:rPr>
        <w:lastRenderedPageBreak/>
        <w:tab/>
      </w:r>
      <w:r>
        <w:rPr>
          <w:rFonts w:ascii="Arial" w:eastAsiaTheme="minorHAnsi" w:hAnsi="Arial" w:cs="Arial"/>
          <w:sz w:val="22"/>
          <w:szCs w:val="22"/>
        </w:rPr>
        <w:t>Kristina Vadas</w:t>
      </w:r>
      <w:r w:rsidRPr="003C5238">
        <w:rPr>
          <w:rFonts w:ascii="Arial" w:eastAsiaTheme="minorHAnsi" w:hAnsi="Arial" w:cs="Arial"/>
          <w:sz w:val="22"/>
          <w:szCs w:val="22"/>
        </w:rPr>
        <w:t>, Manager, Office of Victims Services, Division of Programs and Services, DCJS</w:t>
      </w:r>
    </w:p>
    <w:p w:rsidR="00423212" w:rsidRDefault="00423212" w:rsidP="00C54C4B">
      <w:pPr>
        <w:ind w:left="360" w:hanging="360"/>
        <w:rPr>
          <w:rFonts w:ascii="Arial" w:eastAsiaTheme="minorHAnsi" w:hAnsi="Arial" w:cs="Arial"/>
          <w:sz w:val="22"/>
          <w:szCs w:val="22"/>
        </w:rPr>
      </w:pPr>
      <w:r>
        <w:rPr>
          <w:rFonts w:ascii="Arial" w:eastAsiaTheme="minorHAnsi" w:hAnsi="Arial" w:cs="Arial"/>
          <w:sz w:val="22"/>
          <w:szCs w:val="22"/>
        </w:rPr>
        <w:tab/>
      </w:r>
      <w:proofErr w:type="spellStart"/>
      <w:r>
        <w:rPr>
          <w:rFonts w:ascii="Arial" w:eastAsiaTheme="minorHAnsi" w:hAnsi="Arial" w:cs="Arial"/>
          <w:sz w:val="22"/>
          <w:szCs w:val="22"/>
        </w:rPr>
        <w:t>Amia</w:t>
      </w:r>
      <w:proofErr w:type="spellEnd"/>
      <w:r>
        <w:rPr>
          <w:rFonts w:ascii="Arial" w:eastAsiaTheme="minorHAnsi" w:hAnsi="Arial" w:cs="Arial"/>
          <w:sz w:val="22"/>
          <w:szCs w:val="22"/>
        </w:rPr>
        <w:t xml:space="preserve"> Barrows, Victims Services Grant Monitor Supervisor, </w:t>
      </w:r>
      <w:r w:rsidRPr="00423212">
        <w:rPr>
          <w:rFonts w:ascii="Arial" w:eastAsiaTheme="minorHAnsi" w:hAnsi="Arial" w:cs="Arial"/>
          <w:sz w:val="22"/>
          <w:szCs w:val="22"/>
        </w:rPr>
        <w:t>Office of Victims Services, Division of Programs and Services, DCJS</w:t>
      </w:r>
      <w:r w:rsidR="00F90AD8" w:rsidRPr="003C5238">
        <w:rPr>
          <w:rFonts w:ascii="Arial" w:eastAsiaTheme="minorHAnsi" w:hAnsi="Arial" w:cs="Arial"/>
          <w:sz w:val="22"/>
          <w:szCs w:val="22"/>
        </w:rPr>
        <w:tab/>
      </w:r>
    </w:p>
    <w:p w:rsidR="00F90AD8" w:rsidRDefault="00F90AD8" w:rsidP="00423212">
      <w:pPr>
        <w:ind w:left="360"/>
        <w:rPr>
          <w:rFonts w:ascii="Arial" w:eastAsiaTheme="minorHAnsi" w:hAnsi="Arial" w:cs="Arial"/>
          <w:sz w:val="22"/>
          <w:szCs w:val="22"/>
        </w:rPr>
      </w:pPr>
      <w:r w:rsidRPr="003C5238">
        <w:rPr>
          <w:rFonts w:ascii="Arial" w:eastAsiaTheme="minorHAnsi" w:hAnsi="Arial" w:cs="Arial"/>
          <w:sz w:val="22"/>
          <w:szCs w:val="22"/>
        </w:rPr>
        <w:t>DCJS Central Files</w:t>
      </w:r>
    </w:p>
    <w:p w:rsidR="00814641" w:rsidRDefault="00814641"/>
    <w:p w:rsidR="00814641" w:rsidRDefault="00814641"/>
    <w:p w:rsidR="00814641" w:rsidRDefault="00814641"/>
    <w:p w:rsidR="005B7B49" w:rsidRDefault="005B7B49" w:rsidP="005B7B49">
      <w:r>
        <w:t xml:space="preserve"> </w:t>
      </w:r>
    </w:p>
    <w:p w:rsidR="00775A02" w:rsidRDefault="00775A02" w:rsidP="00B55A86">
      <w:pPr>
        <w:spacing w:before="120"/>
        <w:ind w:left="4320"/>
      </w:pPr>
    </w:p>
    <w:sectPr w:rsidR="00775A02" w:rsidSect="00B466A9">
      <w:footerReference w:type="default" r:id="rId8"/>
      <w:pgSz w:w="12240" w:h="15840"/>
      <w:pgMar w:top="446" w:right="720" w:bottom="1440" w:left="720" w:header="274" w:footer="9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08" w:rsidRDefault="00AE4E08">
      <w:r>
        <w:separator/>
      </w:r>
    </w:p>
  </w:endnote>
  <w:endnote w:type="continuationSeparator" w:id="0">
    <w:p w:rsidR="00AE4E08" w:rsidRDefault="00AE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B1" w:rsidRDefault="00AA48B1" w:rsidP="003C3E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08" w:rsidRDefault="00AE4E08">
      <w:r>
        <w:separator/>
      </w:r>
    </w:p>
  </w:footnote>
  <w:footnote w:type="continuationSeparator" w:id="0">
    <w:p w:rsidR="00AE4E08" w:rsidRDefault="00AE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2525"/>
    <w:multiLevelType w:val="hybridMultilevel"/>
    <w:tmpl w:val="468033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5655C5D"/>
    <w:multiLevelType w:val="hybridMultilevel"/>
    <w:tmpl w:val="4E8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EA"/>
    <w:rsid w:val="00081DC2"/>
    <w:rsid w:val="00092078"/>
    <w:rsid w:val="000940CF"/>
    <w:rsid w:val="000D515E"/>
    <w:rsid w:val="00134A6E"/>
    <w:rsid w:val="00166B17"/>
    <w:rsid w:val="00190880"/>
    <w:rsid w:val="001C347E"/>
    <w:rsid w:val="001E07E2"/>
    <w:rsid w:val="0025664C"/>
    <w:rsid w:val="00267583"/>
    <w:rsid w:val="002F6BA3"/>
    <w:rsid w:val="003C3EEA"/>
    <w:rsid w:val="003D443C"/>
    <w:rsid w:val="00423212"/>
    <w:rsid w:val="004A4CBD"/>
    <w:rsid w:val="00550BB0"/>
    <w:rsid w:val="005602FF"/>
    <w:rsid w:val="005661D0"/>
    <w:rsid w:val="00570053"/>
    <w:rsid w:val="005B7B49"/>
    <w:rsid w:val="006065AA"/>
    <w:rsid w:val="00627EE0"/>
    <w:rsid w:val="00670E12"/>
    <w:rsid w:val="00676893"/>
    <w:rsid w:val="006F080D"/>
    <w:rsid w:val="007205D7"/>
    <w:rsid w:val="00775A02"/>
    <w:rsid w:val="007954B1"/>
    <w:rsid w:val="007D2092"/>
    <w:rsid w:val="007E4298"/>
    <w:rsid w:val="00800122"/>
    <w:rsid w:val="00814641"/>
    <w:rsid w:val="00825C20"/>
    <w:rsid w:val="008F6C56"/>
    <w:rsid w:val="00906EA2"/>
    <w:rsid w:val="0095362E"/>
    <w:rsid w:val="0097642F"/>
    <w:rsid w:val="009829A1"/>
    <w:rsid w:val="00985DCF"/>
    <w:rsid w:val="009B5FC7"/>
    <w:rsid w:val="009D25CB"/>
    <w:rsid w:val="009F1F13"/>
    <w:rsid w:val="00A1325C"/>
    <w:rsid w:val="00A42384"/>
    <w:rsid w:val="00A95903"/>
    <w:rsid w:val="00AA48B1"/>
    <w:rsid w:val="00AE4E08"/>
    <w:rsid w:val="00B1023D"/>
    <w:rsid w:val="00B2127E"/>
    <w:rsid w:val="00B408C1"/>
    <w:rsid w:val="00B466A9"/>
    <w:rsid w:val="00B55A86"/>
    <w:rsid w:val="00B844A0"/>
    <w:rsid w:val="00B9178D"/>
    <w:rsid w:val="00BD12EA"/>
    <w:rsid w:val="00BE6753"/>
    <w:rsid w:val="00C54C4B"/>
    <w:rsid w:val="00C5514B"/>
    <w:rsid w:val="00C5621A"/>
    <w:rsid w:val="00CB4E0B"/>
    <w:rsid w:val="00DB7303"/>
    <w:rsid w:val="00E0503E"/>
    <w:rsid w:val="00E84FBA"/>
    <w:rsid w:val="00EC4481"/>
    <w:rsid w:val="00EE7369"/>
    <w:rsid w:val="00F368EF"/>
    <w:rsid w:val="00F63EB2"/>
    <w:rsid w:val="00F90AD8"/>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130FB"/>
  <w15:docId w15:val="{2FB2F6CA-A9AB-478D-AECF-EE4C734C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5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EEA"/>
    <w:pPr>
      <w:tabs>
        <w:tab w:val="center" w:pos="4320"/>
        <w:tab w:val="right" w:pos="8640"/>
      </w:tabs>
    </w:pPr>
  </w:style>
  <w:style w:type="paragraph" w:styleId="Footer">
    <w:name w:val="footer"/>
    <w:basedOn w:val="Normal"/>
    <w:rsid w:val="003C3EEA"/>
    <w:pPr>
      <w:tabs>
        <w:tab w:val="center" w:pos="4320"/>
        <w:tab w:val="right" w:pos="8640"/>
      </w:tabs>
    </w:pPr>
  </w:style>
  <w:style w:type="paragraph" w:styleId="BalloonText">
    <w:name w:val="Balloon Text"/>
    <w:basedOn w:val="Normal"/>
    <w:link w:val="BalloonTextChar"/>
    <w:rsid w:val="00EC4481"/>
    <w:rPr>
      <w:rFonts w:ascii="Tahoma" w:hAnsi="Tahoma" w:cs="Tahoma"/>
      <w:sz w:val="16"/>
      <w:szCs w:val="16"/>
    </w:rPr>
  </w:style>
  <w:style w:type="character" w:customStyle="1" w:styleId="BalloonTextChar">
    <w:name w:val="Balloon Text Char"/>
    <w:basedOn w:val="DefaultParagraphFont"/>
    <w:link w:val="BalloonText"/>
    <w:rsid w:val="00EC4481"/>
    <w:rPr>
      <w:rFonts w:ascii="Tahoma" w:hAnsi="Tahoma" w:cs="Tahoma"/>
      <w:sz w:val="16"/>
      <w:szCs w:val="16"/>
    </w:rPr>
  </w:style>
  <w:style w:type="paragraph" w:styleId="ListParagraph">
    <w:name w:val="List Paragraph"/>
    <w:basedOn w:val="Normal"/>
    <w:uiPriority w:val="34"/>
    <w:qFormat/>
    <w:rsid w:val="00A42384"/>
    <w:pPr>
      <w:ind w:left="720"/>
    </w:pPr>
    <w:rPr>
      <w:rFonts w:ascii="Calibri" w:eastAsiaTheme="minorHAnsi" w:hAnsi="Calibri" w:cs="Calibri"/>
      <w:sz w:val="22"/>
      <w:szCs w:val="22"/>
    </w:rPr>
  </w:style>
  <w:style w:type="character" w:styleId="Strong">
    <w:name w:val="Strong"/>
    <w:basedOn w:val="DefaultParagraphFont"/>
    <w:uiPriority w:val="22"/>
    <w:qFormat/>
    <w:rsid w:val="00A42384"/>
    <w:rPr>
      <w:b/>
      <w:bCs/>
    </w:rPr>
  </w:style>
  <w:style w:type="character" w:styleId="Hyperlink">
    <w:name w:val="Hyperlink"/>
    <w:basedOn w:val="DefaultParagraphFont"/>
    <w:rsid w:val="00F90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mdietz</dc:creator>
  <cp:lastModifiedBy>Smith, Tierra (DCJS)</cp:lastModifiedBy>
  <cp:revision>2</cp:revision>
  <cp:lastPrinted>2020-01-31T20:53:00Z</cp:lastPrinted>
  <dcterms:created xsi:type="dcterms:W3CDTF">2020-03-02T18:54:00Z</dcterms:created>
  <dcterms:modified xsi:type="dcterms:W3CDTF">2020-03-02T18:54:00Z</dcterms:modified>
</cp:coreProperties>
</file>